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8D3" w:rsidRPr="000F0B8A" w:rsidRDefault="00F25B42" w:rsidP="000F0B8A">
      <w:pPr>
        <w:pStyle w:val="Heading1"/>
        <w:bidi/>
        <w:jc w:val="center"/>
        <w:rPr>
          <w:rFonts w:cs="B Nazanin"/>
          <w:sz w:val="24"/>
          <w:szCs w:val="24"/>
        </w:rPr>
      </w:pPr>
      <w:r w:rsidRPr="000F0B8A">
        <w:rPr>
          <w:rFonts w:cs="B Nazanin"/>
          <w:sz w:val="24"/>
          <w:szCs w:val="24"/>
          <w:rtl/>
        </w:rPr>
        <w:t>آیین</w:t>
      </w:r>
      <w:r w:rsidRPr="000F0B8A">
        <w:rPr>
          <w:rFonts w:cs="B Nazanin"/>
          <w:sz w:val="24"/>
          <w:szCs w:val="24"/>
        </w:rPr>
        <w:t>‌</w:t>
      </w:r>
      <w:r w:rsidRPr="000F0B8A">
        <w:rPr>
          <w:rFonts w:cs="B Nazanin"/>
          <w:sz w:val="24"/>
          <w:szCs w:val="24"/>
          <w:rtl/>
        </w:rPr>
        <w:t>نامه</w:t>
      </w:r>
      <w:r w:rsidRPr="000F0B8A">
        <w:rPr>
          <w:rFonts w:cs="B Nazanin"/>
          <w:sz w:val="24"/>
          <w:szCs w:val="24"/>
        </w:rPr>
        <w:t xml:space="preserve"> </w:t>
      </w:r>
      <w:r w:rsidRPr="000F0B8A">
        <w:rPr>
          <w:rFonts w:cs="B Nazanin"/>
          <w:sz w:val="24"/>
          <w:szCs w:val="24"/>
          <w:rtl/>
        </w:rPr>
        <w:t>نگارش</w:t>
      </w:r>
      <w:r w:rsidRPr="000F0B8A">
        <w:rPr>
          <w:rFonts w:cs="B Nazanin"/>
          <w:sz w:val="24"/>
          <w:szCs w:val="24"/>
        </w:rPr>
        <w:t xml:space="preserve"> </w:t>
      </w:r>
      <w:r w:rsidRPr="000F0B8A">
        <w:rPr>
          <w:rFonts w:cs="B Nazanin"/>
          <w:sz w:val="24"/>
          <w:szCs w:val="24"/>
          <w:rtl/>
        </w:rPr>
        <w:t>و</w:t>
      </w:r>
      <w:r w:rsidRPr="000F0B8A">
        <w:rPr>
          <w:rFonts w:cs="B Nazanin"/>
          <w:sz w:val="24"/>
          <w:szCs w:val="24"/>
        </w:rPr>
        <w:t xml:space="preserve"> </w:t>
      </w:r>
      <w:r w:rsidRPr="000F0B8A">
        <w:rPr>
          <w:rFonts w:cs="B Nazanin"/>
          <w:sz w:val="24"/>
          <w:szCs w:val="24"/>
          <w:rtl/>
        </w:rPr>
        <w:t>ارسال</w:t>
      </w:r>
      <w:r w:rsidRPr="000F0B8A">
        <w:rPr>
          <w:rFonts w:cs="B Nazanin"/>
          <w:sz w:val="24"/>
          <w:szCs w:val="24"/>
        </w:rPr>
        <w:t xml:space="preserve"> </w:t>
      </w:r>
      <w:r w:rsidRPr="000F0B8A">
        <w:rPr>
          <w:rFonts w:cs="B Nazanin"/>
          <w:sz w:val="24"/>
          <w:szCs w:val="24"/>
          <w:rtl/>
        </w:rPr>
        <w:t>خلاصه</w:t>
      </w:r>
      <w:r w:rsidRPr="000F0B8A">
        <w:rPr>
          <w:rFonts w:cs="B Nazanin"/>
          <w:sz w:val="24"/>
          <w:szCs w:val="24"/>
        </w:rPr>
        <w:t xml:space="preserve"> </w:t>
      </w:r>
      <w:r w:rsidRPr="000F0B8A">
        <w:rPr>
          <w:rFonts w:cs="B Nazanin"/>
          <w:sz w:val="24"/>
          <w:szCs w:val="24"/>
          <w:rtl/>
        </w:rPr>
        <w:t>مقاله</w:t>
      </w:r>
    </w:p>
    <w:p w:rsidR="000428D3" w:rsidRPr="000F0B8A" w:rsidRDefault="00F25B42" w:rsidP="000F0B8A">
      <w:pPr>
        <w:pStyle w:val="Heading2"/>
        <w:bidi/>
        <w:rPr>
          <w:rFonts w:cs="B Nazanin"/>
          <w:sz w:val="24"/>
          <w:szCs w:val="24"/>
        </w:rPr>
      </w:pPr>
      <w:r w:rsidRPr="000F0B8A">
        <w:rPr>
          <w:rFonts w:cs="B Nazanin"/>
          <w:sz w:val="24"/>
          <w:szCs w:val="24"/>
          <w:rtl/>
        </w:rPr>
        <w:t>شرایط</w:t>
      </w:r>
      <w:r w:rsidRPr="000F0B8A">
        <w:rPr>
          <w:rFonts w:cs="B Nazanin"/>
          <w:sz w:val="24"/>
          <w:szCs w:val="24"/>
        </w:rPr>
        <w:t xml:space="preserve"> </w:t>
      </w:r>
      <w:r w:rsidRPr="000F0B8A">
        <w:rPr>
          <w:rFonts w:cs="B Nazanin"/>
          <w:sz w:val="24"/>
          <w:szCs w:val="24"/>
          <w:rtl/>
        </w:rPr>
        <w:t>کلی</w:t>
      </w:r>
    </w:p>
    <w:p w:rsidR="00C3092C" w:rsidRPr="000F0B8A" w:rsidRDefault="00F25B42" w:rsidP="00C3092C">
      <w:pPr>
        <w:bidi/>
        <w:rPr>
          <w:rFonts w:cs="B Nazanin"/>
          <w:szCs w:val="24"/>
        </w:rPr>
      </w:pPr>
      <w:r w:rsidRPr="000F0B8A">
        <w:rPr>
          <w:rFonts w:cs="B Nazanin"/>
          <w:szCs w:val="24"/>
        </w:rPr>
        <w:t xml:space="preserve">- </w:t>
      </w:r>
      <w:r w:rsidRPr="000F0B8A">
        <w:rPr>
          <w:rFonts w:cs="B Nazanin"/>
          <w:szCs w:val="24"/>
          <w:rtl/>
        </w:rPr>
        <w:t>خلاصه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مقالات</w:t>
      </w:r>
      <w:r w:rsidR="000F0B8A">
        <w:rPr>
          <w:rFonts w:cs="B Nazanin" w:hint="cs"/>
          <w:szCs w:val="24"/>
          <w:rtl/>
        </w:rPr>
        <w:t xml:space="preserve"> ترجیحا به زبان </w:t>
      </w:r>
      <w:r w:rsidRPr="000F0B8A">
        <w:rPr>
          <w:rFonts w:cs="B Nazanin"/>
          <w:szCs w:val="24"/>
          <w:rtl/>
        </w:rPr>
        <w:t>انگلیسی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نگارش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شوند</w:t>
      </w:r>
      <w:r>
        <w:rPr>
          <w:rFonts w:cs="B Nazanin" w:hint="cs"/>
          <w:szCs w:val="24"/>
          <w:rtl/>
        </w:rPr>
        <w:t>.</w:t>
      </w:r>
      <w:r w:rsidRPr="000F0B8A">
        <w:rPr>
          <w:rFonts w:cs="B Nazanin"/>
          <w:szCs w:val="24"/>
        </w:rPr>
        <w:br/>
        <w:t xml:space="preserve">- </w:t>
      </w:r>
      <w:r w:rsidRPr="000F0B8A">
        <w:rPr>
          <w:rFonts w:cs="B Nazanin"/>
          <w:szCs w:val="24"/>
          <w:rtl/>
        </w:rPr>
        <w:t>تنها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مقالاتی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مورد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بررسی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قرار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خواهند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گرفت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که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از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طریق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سامانه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رسمی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کنگره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ارسال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شده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باشند</w:t>
      </w:r>
      <w:r w:rsidRPr="000F0B8A">
        <w:rPr>
          <w:rFonts w:cs="B Nazanin"/>
          <w:szCs w:val="24"/>
        </w:rPr>
        <w:t>.</w:t>
      </w:r>
      <w:r w:rsidRPr="000F0B8A">
        <w:rPr>
          <w:rFonts w:cs="B Nazanin"/>
          <w:szCs w:val="24"/>
        </w:rPr>
        <w:br/>
        <w:t xml:space="preserve">- </w:t>
      </w:r>
      <w:r w:rsidRPr="000F0B8A">
        <w:rPr>
          <w:rFonts w:cs="B Nazanin"/>
          <w:szCs w:val="24"/>
          <w:rtl/>
        </w:rPr>
        <w:t>نویسنده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مسئول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باید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اطلاعات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تماس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خود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را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به</w:t>
      </w:r>
      <w:r w:rsidRPr="000F0B8A">
        <w:rPr>
          <w:rFonts w:cs="B Nazanin"/>
          <w:szCs w:val="24"/>
        </w:rPr>
        <w:t>‌</w:t>
      </w:r>
      <w:r w:rsidRPr="000F0B8A">
        <w:rPr>
          <w:rFonts w:cs="B Nazanin"/>
          <w:szCs w:val="24"/>
          <w:rtl/>
        </w:rPr>
        <w:t>صورت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دقیق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وارد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نماید</w:t>
      </w:r>
      <w:r w:rsidRPr="000F0B8A">
        <w:rPr>
          <w:rFonts w:cs="B Nazanin"/>
          <w:szCs w:val="24"/>
        </w:rPr>
        <w:t>.</w:t>
      </w:r>
      <w:r w:rsidRPr="000F0B8A">
        <w:rPr>
          <w:rFonts w:cs="B Nazanin"/>
          <w:szCs w:val="24"/>
        </w:rPr>
        <w:br/>
        <w:t xml:space="preserve">- </w:t>
      </w:r>
      <w:r w:rsidRPr="000F0B8A">
        <w:rPr>
          <w:rFonts w:cs="B Nazanin"/>
          <w:szCs w:val="24"/>
          <w:rtl/>
        </w:rPr>
        <w:t>خلاصه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مقاله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نباید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قبلاً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در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کنگره</w:t>
      </w:r>
      <w:r w:rsidRPr="000F0B8A">
        <w:rPr>
          <w:rFonts w:cs="B Nazanin"/>
          <w:szCs w:val="24"/>
        </w:rPr>
        <w:t>‌</w:t>
      </w:r>
      <w:r w:rsidRPr="000F0B8A">
        <w:rPr>
          <w:rFonts w:cs="B Nazanin"/>
          <w:szCs w:val="24"/>
          <w:rtl/>
        </w:rPr>
        <w:t>ای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دیگر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ارائه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شده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یا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در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مجلات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علمی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چاپ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شده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باشد</w:t>
      </w:r>
      <w:r>
        <w:rPr>
          <w:rFonts w:cs="B Nazanin" w:hint="cs"/>
          <w:szCs w:val="24"/>
          <w:rtl/>
        </w:rPr>
        <w:t>.</w:t>
      </w:r>
    </w:p>
    <w:p w:rsidR="000428D3" w:rsidRPr="000F0B8A" w:rsidRDefault="00F25B42" w:rsidP="000F0B8A">
      <w:pPr>
        <w:pStyle w:val="Heading2"/>
        <w:bidi/>
        <w:rPr>
          <w:rFonts w:cs="B Nazanin"/>
          <w:sz w:val="24"/>
          <w:szCs w:val="24"/>
        </w:rPr>
      </w:pPr>
      <w:r w:rsidRPr="000F0B8A">
        <w:rPr>
          <w:rFonts w:cs="B Nazanin"/>
          <w:sz w:val="24"/>
          <w:szCs w:val="24"/>
          <w:rtl/>
        </w:rPr>
        <w:t>ساختار</w:t>
      </w:r>
      <w:r w:rsidRPr="000F0B8A">
        <w:rPr>
          <w:rFonts w:cs="B Nazanin"/>
          <w:sz w:val="24"/>
          <w:szCs w:val="24"/>
        </w:rPr>
        <w:t xml:space="preserve"> </w:t>
      </w:r>
      <w:r w:rsidRPr="000F0B8A">
        <w:rPr>
          <w:rFonts w:cs="B Nazanin"/>
          <w:sz w:val="24"/>
          <w:szCs w:val="24"/>
          <w:rtl/>
        </w:rPr>
        <w:t>خلاصه</w:t>
      </w:r>
      <w:r w:rsidRPr="000F0B8A">
        <w:rPr>
          <w:rFonts w:cs="B Nazanin"/>
          <w:sz w:val="24"/>
          <w:szCs w:val="24"/>
        </w:rPr>
        <w:t xml:space="preserve"> </w:t>
      </w:r>
      <w:r w:rsidRPr="000F0B8A">
        <w:rPr>
          <w:rFonts w:cs="B Nazanin"/>
          <w:sz w:val="24"/>
          <w:szCs w:val="24"/>
          <w:rtl/>
        </w:rPr>
        <w:t>مقاله</w:t>
      </w:r>
    </w:p>
    <w:p w:rsidR="000428D3" w:rsidRPr="000F0B8A" w:rsidRDefault="00F25B42" w:rsidP="000F0B8A">
      <w:pPr>
        <w:bidi/>
        <w:rPr>
          <w:rFonts w:cs="B Nazanin"/>
          <w:szCs w:val="24"/>
        </w:rPr>
      </w:pPr>
      <w:r w:rsidRPr="000F0B8A">
        <w:rPr>
          <w:rFonts w:cs="B Nazanin"/>
          <w:szCs w:val="24"/>
          <w:rtl/>
        </w:rPr>
        <w:t>حداکثر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حجم</w:t>
      </w:r>
      <w:r w:rsidR="000F0B8A">
        <w:rPr>
          <w:rFonts w:cs="B Nazanin" w:hint="cs"/>
          <w:szCs w:val="24"/>
          <w:rtl/>
        </w:rPr>
        <w:t xml:space="preserve"> 300 کلمه (</w:t>
      </w:r>
      <w:r w:rsidRPr="000F0B8A">
        <w:rPr>
          <w:rFonts w:cs="B Nazanin"/>
          <w:szCs w:val="24"/>
          <w:rtl/>
        </w:rPr>
        <w:t>بدون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در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نظر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گرفتن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عنوان،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اسامی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نویسندگان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و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کلیدواژه</w:t>
      </w:r>
      <w:r w:rsidRPr="000F0B8A">
        <w:rPr>
          <w:rFonts w:cs="B Nazanin"/>
          <w:szCs w:val="24"/>
        </w:rPr>
        <w:t>‌</w:t>
      </w:r>
      <w:r w:rsidRPr="000F0B8A">
        <w:rPr>
          <w:rFonts w:cs="B Nazanin"/>
          <w:szCs w:val="24"/>
          <w:rtl/>
        </w:rPr>
        <w:t>ها</w:t>
      </w:r>
      <w:r w:rsidR="000F0B8A">
        <w:rPr>
          <w:rFonts w:cs="B Nazanin" w:hint="cs"/>
          <w:szCs w:val="24"/>
          <w:rtl/>
        </w:rPr>
        <w:t>)</w:t>
      </w:r>
    </w:p>
    <w:p w:rsidR="000428D3" w:rsidRPr="000F0B8A" w:rsidRDefault="00F25B42" w:rsidP="000F0B8A">
      <w:pPr>
        <w:bidi/>
        <w:rPr>
          <w:rFonts w:cs="B Nazanin"/>
          <w:szCs w:val="24"/>
        </w:rPr>
      </w:pPr>
      <w:r w:rsidRPr="000F0B8A">
        <w:rPr>
          <w:rFonts w:cs="B Nazanin"/>
          <w:szCs w:val="24"/>
          <w:rtl/>
        </w:rPr>
        <w:t>قالب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پیشنهادی</w:t>
      </w:r>
      <w:r w:rsidRPr="000F0B8A">
        <w:rPr>
          <w:rFonts w:cs="B Nazanin"/>
          <w:szCs w:val="24"/>
        </w:rPr>
        <w:t xml:space="preserve"> (</w:t>
      </w:r>
      <w:r w:rsidRPr="000F0B8A">
        <w:rPr>
          <w:rFonts w:cs="B Nazanin"/>
          <w:szCs w:val="24"/>
        </w:rPr>
        <w:t>Structured Abstract):</w:t>
      </w:r>
    </w:p>
    <w:p w:rsidR="000428D3" w:rsidRPr="000F0B8A" w:rsidRDefault="000F0B8A" w:rsidP="000F0B8A">
      <w:pPr>
        <w:bidi/>
        <w:rPr>
          <w:rFonts w:cs="B Nazanin"/>
          <w:szCs w:val="24"/>
        </w:rPr>
      </w:pPr>
      <w:r w:rsidRPr="00C3092C">
        <w:rPr>
          <w:rFonts w:cs="B Nazanin" w:hint="cs"/>
          <w:b/>
          <w:bCs/>
          <w:szCs w:val="24"/>
          <w:rtl/>
        </w:rPr>
        <w:t xml:space="preserve">1. </w:t>
      </w:r>
      <w:r w:rsidR="00F25B42" w:rsidRPr="00C3092C">
        <w:rPr>
          <w:rFonts w:cs="B Nazanin"/>
          <w:b/>
          <w:bCs/>
          <w:szCs w:val="24"/>
          <w:rtl/>
        </w:rPr>
        <w:t>عنوان</w:t>
      </w:r>
      <w:r w:rsidR="00F25B42" w:rsidRPr="00C3092C">
        <w:rPr>
          <w:rFonts w:cs="B Nazanin"/>
          <w:b/>
          <w:bCs/>
          <w:szCs w:val="24"/>
        </w:rPr>
        <w:t xml:space="preserve"> </w:t>
      </w:r>
      <w:r w:rsidR="00F25B42" w:rsidRPr="00C3092C">
        <w:rPr>
          <w:rFonts w:cs="B Nazanin"/>
          <w:b/>
          <w:bCs/>
          <w:szCs w:val="24"/>
          <w:rtl/>
        </w:rPr>
        <w:t>مقاله</w:t>
      </w:r>
      <w:r w:rsidR="00F25B42" w:rsidRPr="00C3092C">
        <w:rPr>
          <w:rFonts w:cs="B Nazanin"/>
          <w:b/>
          <w:bCs/>
          <w:szCs w:val="24"/>
        </w:rPr>
        <w:t xml:space="preserve"> (Title)</w:t>
      </w:r>
      <w:r w:rsidR="00F25B42" w:rsidRPr="00C3092C">
        <w:rPr>
          <w:rFonts w:cs="B Nazanin"/>
          <w:b/>
          <w:bCs/>
          <w:szCs w:val="24"/>
        </w:rPr>
        <w:t>:</w:t>
      </w:r>
      <w:r w:rsidR="00F25B42" w:rsidRPr="000F0B8A">
        <w:rPr>
          <w:rFonts w:cs="B Nazanin"/>
          <w:szCs w:val="24"/>
        </w:rPr>
        <w:br/>
        <w:t xml:space="preserve">- </w:t>
      </w:r>
      <w:r w:rsidR="00F25B42" w:rsidRPr="000F0B8A">
        <w:rPr>
          <w:rFonts w:cs="B Nazanin"/>
          <w:szCs w:val="24"/>
          <w:rtl/>
        </w:rPr>
        <w:t>دقیق،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علمی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و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مرتبط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با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محورهای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کنگره</w:t>
      </w:r>
      <w:r w:rsidR="00F25B42" w:rsidRPr="000F0B8A">
        <w:rPr>
          <w:rFonts w:cs="B Nazanin"/>
          <w:szCs w:val="24"/>
        </w:rPr>
        <w:br/>
        <w:t xml:space="preserve">- </w:t>
      </w:r>
      <w:r w:rsidR="00F25B42" w:rsidRPr="000F0B8A">
        <w:rPr>
          <w:rFonts w:cs="B Nazanin"/>
          <w:szCs w:val="24"/>
          <w:rtl/>
        </w:rPr>
        <w:t>بدون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استفاده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از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اختصارات</w:t>
      </w:r>
      <w:r w:rsidR="00F25B42" w:rsidRPr="000F0B8A">
        <w:rPr>
          <w:rFonts w:cs="B Nazanin"/>
          <w:szCs w:val="24"/>
        </w:rPr>
        <w:br/>
      </w:r>
      <w:r w:rsidR="00F25B42" w:rsidRPr="000F0B8A">
        <w:rPr>
          <w:rFonts w:cs="B Nazanin"/>
          <w:szCs w:val="24"/>
        </w:rPr>
        <w:br/>
      </w:r>
      <w:r w:rsidRPr="00C3092C">
        <w:rPr>
          <w:rFonts w:cs="B Nazanin" w:hint="cs"/>
          <w:b/>
          <w:bCs/>
          <w:szCs w:val="24"/>
          <w:rtl/>
        </w:rPr>
        <w:t xml:space="preserve">2. </w:t>
      </w:r>
      <w:r w:rsidR="00F25B42" w:rsidRPr="00C3092C">
        <w:rPr>
          <w:rFonts w:cs="B Nazanin"/>
          <w:b/>
          <w:bCs/>
          <w:szCs w:val="24"/>
        </w:rPr>
        <w:t xml:space="preserve"> </w:t>
      </w:r>
      <w:r w:rsidR="00F25B42" w:rsidRPr="00C3092C">
        <w:rPr>
          <w:rFonts w:cs="B Nazanin"/>
          <w:b/>
          <w:bCs/>
          <w:szCs w:val="24"/>
          <w:rtl/>
        </w:rPr>
        <w:t>نویسندگان</w:t>
      </w:r>
      <w:r w:rsidR="00F25B42" w:rsidRPr="00C3092C">
        <w:rPr>
          <w:rFonts w:cs="B Nazanin"/>
          <w:b/>
          <w:bCs/>
          <w:szCs w:val="24"/>
        </w:rPr>
        <w:t xml:space="preserve"> (Authors):</w:t>
      </w:r>
      <w:r w:rsidR="00F25B42" w:rsidRPr="000F0B8A">
        <w:rPr>
          <w:rFonts w:cs="B Nazanin"/>
          <w:szCs w:val="24"/>
        </w:rPr>
        <w:br/>
        <w:t xml:space="preserve">- </w:t>
      </w:r>
      <w:r w:rsidR="00F25B42" w:rsidRPr="000F0B8A">
        <w:rPr>
          <w:rFonts w:cs="B Nazanin"/>
          <w:szCs w:val="24"/>
          <w:rtl/>
        </w:rPr>
        <w:t>نام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کامل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نویسندگان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به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همراه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وابستگی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سازمانی</w:t>
      </w:r>
      <w:r w:rsidR="00F25B42" w:rsidRPr="000F0B8A">
        <w:rPr>
          <w:rFonts w:cs="B Nazanin"/>
          <w:szCs w:val="24"/>
        </w:rPr>
        <w:t xml:space="preserve"> (Affiliation)</w:t>
      </w:r>
      <w:r w:rsidR="00F25B42" w:rsidRPr="000F0B8A">
        <w:rPr>
          <w:rFonts w:cs="B Nazanin"/>
          <w:szCs w:val="24"/>
        </w:rPr>
        <w:br/>
        <w:t xml:space="preserve">- </w:t>
      </w:r>
      <w:r w:rsidR="00F25B42" w:rsidRPr="000F0B8A">
        <w:rPr>
          <w:rFonts w:cs="B Nazanin"/>
          <w:szCs w:val="24"/>
          <w:rtl/>
        </w:rPr>
        <w:t>نویسنده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مسئول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با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علامت</w:t>
      </w:r>
      <w:r w:rsidR="00F25B42" w:rsidRPr="000F0B8A">
        <w:rPr>
          <w:rFonts w:cs="B Nazanin"/>
          <w:szCs w:val="24"/>
        </w:rPr>
        <w:t xml:space="preserve"> </w:t>
      </w:r>
      <w:bookmarkStart w:id="0" w:name="_GoBack"/>
      <w:r w:rsidR="00F25B42" w:rsidRPr="000F0B8A">
        <w:rPr>
          <w:rFonts w:cs="B Nazanin"/>
          <w:szCs w:val="24"/>
        </w:rPr>
        <w:t>*</w:t>
      </w:r>
      <w:bookmarkEnd w:id="0"/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مشخص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شود</w:t>
      </w:r>
      <w:r w:rsidR="00F25B42" w:rsidRPr="000F0B8A">
        <w:rPr>
          <w:rFonts w:cs="B Nazanin"/>
          <w:szCs w:val="24"/>
        </w:rPr>
        <w:t>.</w:t>
      </w:r>
      <w:r w:rsidR="00F25B42" w:rsidRPr="000F0B8A">
        <w:rPr>
          <w:rFonts w:cs="B Nazanin"/>
          <w:szCs w:val="24"/>
        </w:rPr>
        <w:br/>
      </w:r>
      <w:r w:rsidR="00F25B42" w:rsidRPr="000F0B8A">
        <w:rPr>
          <w:rFonts w:cs="B Nazanin"/>
          <w:szCs w:val="24"/>
        </w:rPr>
        <w:br/>
      </w:r>
      <w:r w:rsidRPr="00C3092C">
        <w:rPr>
          <w:rFonts w:cs="B Nazanin" w:hint="cs"/>
          <w:b/>
          <w:bCs/>
          <w:szCs w:val="24"/>
          <w:rtl/>
        </w:rPr>
        <w:t xml:space="preserve">3. </w:t>
      </w:r>
      <w:r w:rsidR="00F25B42" w:rsidRPr="00C3092C">
        <w:rPr>
          <w:rFonts w:cs="B Nazanin"/>
          <w:b/>
          <w:bCs/>
          <w:szCs w:val="24"/>
          <w:rtl/>
        </w:rPr>
        <w:t>مقدمه</w:t>
      </w:r>
      <w:r w:rsidR="00F25B42" w:rsidRPr="00C3092C">
        <w:rPr>
          <w:rFonts w:cs="B Nazanin"/>
          <w:b/>
          <w:bCs/>
          <w:szCs w:val="24"/>
        </w:rPr>
        <w:t xml:space="preserve"> (Background):</w:t>
      </w:r>
      <w:r w:rsidR="00F25B42" w:rsidRPr="000F0B8A">
        <w:rPr>
          <w:rFonts w:cs="B Nazanin"/>
          <w:szCs w:val="24"/>
        </w:rPr>
        <w:br/>
        <w:t xml:space="preserve">- </w:t>
      </w:r>
      <w:r w:rsidR="00F25B42" w:rsidRPr="000F0B8A">
        <w:rPr>
          <w:rFonts w:cs="B Nazanin"/>
          <w:szCs w:val="24"/>
          <w:rtl/>
        </w:rPr>
        <w:t>شرح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مختصر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اهمیت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موضوع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و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هدف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مطالعه</w:t>
      </w:r>
      <w:r w:rsidR="00F25B42" w:rsidRPr="000F0B8A">
        <w:rPr>
          <w:rFonts w:cs="B Nazanin"/>
          <w:szCs w:val="24"/>
        </w:rPr>
        <w:br/>
      </w:r>
      <w:r w:rsidR="00F25B42" w:rsidRPr="000F0B8A">
        <w:rPr>
          <w:rFonts w:cs="B Nazanin"/>
          <w:szCs w:val="24"/>
        </w:rPr>
        <w:br/>
      </w:r>
      <w:r w:rsidRPr="00C3092C">
        <w:rPr>
          <w:rFonts w:cs="B Nazanin" w:hint="cs"/>
          <w:b/>
          <w:bCs/>
          <w:szCs w:val="24"/>
          <w:rtl/>
        </w:rPr>
        <w:t xml:space="preserve">4. </w:t>
      </w:r>
      <w:r w:rsidR="00F25B42" w:rsidRPr="00C3092C">
        <w:rPr>
          <w:rFonts w:cs="B Nazanin"/>
          <w:b/>
          <w:bCs/>
          <w:szCs w:val="24"/>
        </w:rPr>
        <w:t xml:space="preserve"> </w:t>
      </w:r>
      <w:r w:rsidR="00F25B42" w:rsidRPr="00C3092C">
        <w:rPr>
          <w:rFonts w:cs="B Nazanin"/>
          <w:b/>
          <w:bCs/>
          <w:szCs w:val="24"/>
          <w:rtl/>
        </w:rPr>
        <w:t>مواد</w:t>
      </w:r>
      <w:r w:rsidR="00F25B42" w:rsidRPr="00C3092C">
        <w:rPr>
          <w:rFonts w:cs="B Nazanin"/>
          <w:b/>
          <w:bCs/>
          <w:szCs w:val="24"/>
        </w:rPr>
        <w:t xml:space="preserve"> </w:t>
      </w:r>
      <w:r w:rsidR="00F25B42" w:rsidRPr="00C3092C">
        <w:rPr>
          <w:rFonts w:cs="B Nazanin"/>
          <w:b/>
          <w:bCs/>
          <w:szCs w:val="24"/>
          <w:rtl/>
        </w:rPr>
        <w:t>و</w:t>
      </w:r>
      <w:r w:rsidR="00F25B42" w:rsidRPr="00C3092C">
        <w:rPr>
          <w:rFonts w:cs="B Nazanin"/>
          <w:b/>
          <w:bCs/>
          <w:szCs w:val="24"/>
        </w:rPr>
        <w:t xml:space="preserve"> </w:t>
      </w:r>
      <w:r w:rsidR="00F25B42" w:rsidRPr="00C3092C">
        <w:rPr>
          <w:rFonts w:cs="B Nazanin"/>
          <w:b/>
          <w:bCs/>
          <w:szCs w:val="24"/>
          <w:rtl/>
        </w:rPr>
        <w:t>روش</w:t>
      </w:r>
      <w:r w:rsidR="00F25B42" w:rsidRPr="00C3092C">
        <w:rPr>
          <w:rFonts w:cs="B Nazanin"/>
          <w:b/>
          <w:bCs/>
          <w:szCs w:val="24"/>
        </w:rPr>
        <w:t>‌</w:t>
      </w:r>
      <w:r w:rsidR="00F25B42" w:rsidRPr="00C3092C">
        <w:rPr>
          <w:rFonts w:cs="B Nazanin"/>
          <w:b/>
          <w:bCs/>
          <w:szCs w:val="24"/>
          <w:rtl/>
        </w:rPr>
        <w:t>ها</w:t>
      </w:r>
      <w:r w:rsidR="00F25B42" w:rsidRPr="00C3092C">
        <w:rPr>
          <w:rFonts w:cs="B Nazanin"/>
          <w:b/>
          <w:bCs/>
          <w:szCs w:val="24"/>
        </w:rPr>
        <w:t xml:space="preserve"> (Methods):</w:t>
      </w:r>
      <w:r w:rsidR="00F25B42" w:rsidRPr="000F0B8A">
        <w:rPr>
          <w:rFonts w:cs="B Nazanin"/>
          <w:szCs w:val="24"/>
        </w:rPr>
        <w:br/>
        <w:t xml:space="preserve">- </w:t>
      </w:r>
      <w:r w:rsidR="00F25B42" w:rsidRPr="000F0B8A">
        <w:rPr>
          <w:rFonts w:cs="B Nazanin"/>
          <w:szCs w:val="24"/>
          <w:rtl/>
        </w:rPr>
        <w:t>نوع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مطالعه،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جامعه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آماری،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روش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گردآوری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داده</w:t>
      </w:r>
      <w:r w:rsidR="00F25B42" w:rsidRPr="000F0B8A">
        <w:rPr>
          <w:rFonts w:cs="B Nazanin"/>
          <w:szCs w:val="24"/>
        </w:rPr>
        <w:t>‌</w:t>
      </w:r>
      <w:r w:rsidR="00F25B42" w:rsidRPr="000F0B8A">
        <w:rPr>
          <w:rFonts w:cs="B Nazanin"/>
          <w:szCs w:val="24"/>
          <w:rtl/>
        </w:rPr>
        <w:t>ها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و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تحلیل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آماری</w:t>
      </w:r>
      <w:r w:rsidR="00F25B42" w:rsidRPr="000F0B8A">
        <w:rPr>
          <w:rFonts w:cs="B Nazanin"/>
          <w:szCs w:val="24"/>
        </w:rPr>
        <w:br/>
      </w:r>
      <w:r w:rsidR="00F25B42" w:rsidRPr="000F0B8A">
        <w:rPr>
          <w:rFonts w:cs="B Nazanin"/>
          <w:szCs w:val="24"/>
        </w:rPr>
        <w:br/>
      </w:r>
      <w:r w:rsidRPr="00C3092C">
        <w:rPr>
          <w:rFonts w:cs="B Nazanin" w:hint="cs"/>
          <w:b/>
          <w:bCs/>
          <w:szCs w:val="24"/>
          <w:rtl/>
        </w:rPr>
        <w:t xml:space="preserve">5. </w:t>
      </w:r>
      <w:r w:rsidR="00F25B42" w:rsidRPr="00C3092C">
        <w:rPr>
          <w:rFonts w:cs="B Nazanin"/>
          <w:b/>
          <w:bCs/>
          <w:szCs w:val="24"/>
        </w:rPr>
        <w:t xml:space="preserve"> </w:t>
      </w:r>
      <w:r w:rsidR="00F25B42" w:rsidRPr="00C3092C">
        <w:rPr>
          <w:rFonts w:cs="B Nazanin"/>
          <w:b/>
          <w:bCs/>
          <w:szCs w:val="24"/>
          <w:rtl/>
        </w:rPr>
        <w:t>نتایج</w:t>
      </w:r>
      <w:r w:rsidR="00F25B42" w:rsidRPr="00C3092C">
        <w:rPr>
          <w:rFonts w:cs="B Nazanin"/>
          <w:b/>
          <w:bCs/>
          <w:szCs w:val="24"/>
        </w:rPr>
        <w:t xml:space="preserve"> (Results):</w:t>
      </w:r>
      <w:r w:rsidR="00F25B42" w:rsidRPr="000F0B8A">
        <w:rPr>
          <w:rFonts w:cs="B Nazanin"/>
          <w:szCs w:val="24"/>
        </w:rPr>
        <w:br/>
        <w:t xml:space="preserve">- </w:t>
      </w:r>
      <w:r w:rsidR="00F25B42" w:rsidRPr="000F0B8A">
        <w:rPr>
          <w:rFonts w:cs="B Nazanin"/>
          <w:szCs w:val="24"/>
          <w:rtl/>
        </w:rPr>
        <w:t>نتایج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کلیدی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به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صورت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عددی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یا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توصیفی</w:t>
      </w:r>
      <w:r w:rsidR="00F25B42" w:rsidRPr="000F0B8A">
        <w:rPr>
          <w:rFonts w:cs="B Nazanin"/>
          <w:szCs w:val="24"/>
        </w:rPr>
        <w:br/>
        <w:t xml:space="preserve">- </w:t>
      </w:r>
      <w:r w:rsidR="00F25B42" w:rsidRPr="000F0B8A">
        <w:rPr>
          <w:rFonts w:cs="B Nazanin"/>
          <w:szCs w:val="24"/>
          <w:rtl/>
        </w:rPr>
        <w:t>از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ذکر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داده</w:t>
      </w:r>
      <w:r w:rsidR="00F25B42" w:rsidRPr="000F0B8A">
        <w:rPr>
          <w:rFonts w:cs="B Nazanin"/>
          <w:szCs w:val="24"/>
        </w:rPr>
        <w:t>‌</w:t>
      </w:r>
      <w:r w:rsidR="00F25B42" w:rsidRPr="000F0B8A">
        <w:rPr>
          <w:rFonts w:cs="B Nazanin"/>
          <w:szCs w:val="24"/>
          <w:rtl/>
        </w:rPr>
        <w:t>های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خام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یا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جداول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طولانی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خودداری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شود</w:t>
      </w:r>
      <w:r w:rsidR="00F25B42" w:rsidRPr="000F0B8A">
        <w:rPr>
          <w:rFonts w:cs="B Nazanin"/>
          <w:szCs w:val="24"/>
        </w:rPr>
        <w:t>.</w:t>
      </w:r>
      <w:r w:rsidR="00F25B42" w:rsidRPr="000F0B8A">
        <w:rPr>
          <w:rFonts w:cs="B Nazanin"/>
          <w:szCs w:val="24"/>
        </w:rPr>
        <w:br/>
      </w:r>
      <w:r w:rsidR="00F25B42" w:rsidRPr="000F0B8A">
        <w:rPr>
          <w:rFonts w:cs="B Nazanin"/>
          <w:szCs w:val="24"/>
        </w:rPr>
        <w:br/>
      </w:r>
      <w:r>
        <w:rPr>
          <w:rFonts w:cs="B Nazanin" w:hint="cs"/>
          <w:szCs w:val="24"/>
          <w:rtl/>
        </w:rPr>
        <w:t>6</w:t>
      </w:r>
      <w:r w:rsidRPr="00C3092C">
        <w:rPr>
          <w:rFonts w:cs="B Nazanin" w:hint="cs"/>
          <w:b/>
          <w:bCs/>
          <w:szCs w:val="24"/>
          <w:rtl/>
        </w:rPr>
        <w:t xml:space="preserve">. </w:t>
      </w:r>
      <w:r w:rsidR="00F25B42" w:rsidRPr="00C3092C">
        <w:rPr>
          <w:rFonts w:cs="B Nazanin"/>
          <w:b/>
          <w:bCs/>
          <w:szCs w:val="24"/>
        </w:rPr>
        <w:t xml:space="preserve"> </w:t>
      </w:r>
      <w:r w:rsidR="00F25B42" w:rsidRPr="00C3092C">
        <w:rPr>
          <w:rFonts w:cs="B Nazanin"/>
          <w:b/>
          <w:bCs/>
          <w:szCs w:val="24"/>
          <w:rtl/>
        </w:rPr>
        <w:t>نتیجه</w:t>
      </w:r>
      <w:r w:rsidR="00F25B42" w:rsidRPr="00C3092C">
        <w:rPr>
          <w:rFonts w:cs="B Nazanin"/>
          <w:b/>
          <w:bCs/>
          <w:szCs w:val="24"/>
        </w:rPr>
        <w:t>‌</w:t>
      </w:r>
      <w:r w:rsidR="00F25B42" w:rsidRPr="00C3092C">
        <w:rPr>
          <w:rFonts w:cs="B Nazanin"/>
          <w:b/>
          <w:bCs/>
          <w:szCs w:val="24"/>
          <w:rtl/>
        </w:rPr>
        <w:t>گیری</w:t>
      </w:r>
      <w:r w:rsidR="00F25B42" w:rsidRPr="00C3092C">
        <w:rPr>
          <w:rFonts w:cs="B Nazanin"/>
          <w:b/>
          <w:bCs/>
          <w:szCs w:val="24"/>
        </w:rPr>
        <w:t xml:space="preserve"> </w:t>
      </w:r>
      <w:r w:rsidR="00F25B42" w:rsidRPr="000F0B8A">
        <w:rPr>
          <w:rFonts w:cs="B Nazanin"/>
          <w:szCs w:val="24"/>
        </w:rPr>
        <w:t>(</w:t>
      </w:r>
      <w:r w:rsidR="00F25B42" w:rsidRPr="00C3092C">
        <w:rPr>
          <w:rFonts w:cs="B Nazanin"/>
          <w:b/>
          <w:bCs/>
          <w:szCs w:val="24"/>
        </w:rPr>
        <w:t>Con</w:t>
      </w:r>
      <w:r w:rsidR="00F25B42" w:rsidRPr="00C3092C">
        <w:rPr>
          <w:rFonts w:cs="B Nazanin"/>
          <w:b/>
          <w:bCs/>
          <w:szCs w:val="24"/>
        </w:rPr>
        <w:t>clusion):</w:t>
      </w:r>
      <w:r w:rsidR="00F25B42" w:rsidRPr="000F0B8A">
        <w:rPr>
          <w:rFonts w:cs="B Nazanin"/>
          <w:szCs w:val="24"/>
        </w:rPr>
        <w:br/>
        <w:t xml:space="preserve">- </w:t>
      </w:r>
      <w:r w:rsidR="00F25B42" w:rsidRPr="000F0B8A">
        <w:rPr>
          <w:rFonts w:cs="B Nazanin"/>
          <w:szCs w:val="24"/>
          <w:rtl/>
        </w:rPr>
        <w:t>نتیجه</w:t>
      </w:r>
      <w:r w:rsidR="00F25B42" w:rsidRPr="000F0B8A">
        <w:rPr>
          <w:rFonts w:cs="B Nazanin"/>
          <w:szCs w:val="24"/>
        </w:rPr>
        <w:t>‌</w:t>
      </w:r>
      <w:r w:rsidR="00F25B42" w:rsidRPr="000F0B8A">
        <w:rPr>
          <w:rFonts w:cs="B Nazanin"/>
          <w:szCs w:val="24"/>
          <w:rtl/>
        </w:rPr>
        <w:t>گیری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کاربردی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و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مبتنی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بر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یافته</w:t>
      </w:r>
      <w:r w:rsidR="00F25B42" w:rsidRPr="000F0B8A">
        <w:rPr>
          <w:rFonts w:cs="B Nazanin"/>
          <w:szCs w:val="24"/>
        </w:rPr>
        <w:t>‌</w:t>
      </w:r>
      <w:r w:rsidR="00F25B42" w:rsidRPr="000F0B8A">
        <w:rPr>
          <w:rFonts w:cs="B Nazanin"/>
          <w:szCs w:val="24"/>
          <w:rtl/>
        </w:rPr>
        <w:t>ها</w:t>
      </w:r>
      <w:r w:rsidR="00F25B42" w:rsidRPr="000F0B8A">
        <w:rPr>
          <w:rFonts w:cs="B Nazanin"/>
          <w:szCs w:val="24"/>
        </w:rPr>
        <w:br/>
      </w:r>
      <w:r w:rsidR="00F25B42" w:rsidRPr="000F0B8A">
        <w:rPr>
          <w:rFonts w:cs="B Nazanin"/>
          <w:szCs w:val="24"/>
        </w:rPr>
        <w:lastRenderedPageBreak/>
        <w:br/>
      </w:r>
      <w:r>
        <w:rPr>
          <w:rFonts w:cs="B Nazanin" w:hint="cs"/>
          <w:szCs w:val="24"/>
          <w:rtl/>
        </w:rPr>
        <w:t>7</w:t>
      </w:r>
      <w:r w:rsidRPr="00C3092C">
        <w:rPr>
          <w:rFonts w:cs="B Nazanin" w:hint="cs"/>
          <w:b/>
          <w:bCs/>
          <w:szCs w:val="24"/>
          <w:rtl/>
        </w:rPr>
        <w:t xml:space="preserve">. </w:t>
      </w:r>
      <w:r w:rsidR="00F25B42" w:rsidRPr="00C3092C">
        <w:rPr>
          <w:rFonts w:cs="B Nazanin"/>
          <w:b/>
          <w:bCs/>
          <w:szCs w:val="24"/>
        </w:rPr>
        <w:t xml:space="preserve"> </w:t>
      </w:r>
      <w:r w:rsidR="00F25B42" w:rsidRPr="00C3092C">
        <w:rPr>
          <w:rFonts w:cs="B Nazanin"/>
          <w:b/>
          <w:bCs/>
          <w:szCs w:val="24"/>
          <w:rtl/>
        </w:rPr>
        <w:t>کلیدواژه</w:t>
      </w:r>
      <w:r w:rsidR="00F25B42" w:rsidRPr="00C3092C">
        <w:rPr>
          <w:rFonts w:cs="B Nazanin"/>
          <w:b/>
          <w:bCs/>
          <w:szCs w:val="24"/>
        </w:rPr>
        <w:t>‌</w:t>
      </w:r>
      <w:r w:rsidR="00F25B42" w:rsidRPr="00C3092C">
        <w:rPr>
          <w:rFonts w:cs="B Nazanin"/>
          <w:b/>
          <w:bCs/>
          <w:szCs w:val="24"/>
          <w:rtl/>
        </w:rPr>
        <w:t>ها</w:t>
      </w:r>
      <w:r w:rsidR="00F25B42" w:rsidRPr="00C3092C">
        <w:rPr>
          <w:rFonts w:cs="B Nazanin"/>
          <w:b/>
          <w:bCs/>
          <w:szCs w:val="24"/>
        </w:rPr>
        <w:t xml:space="preserve"> (Keywords):</w:t>
      </w:r>
      <w:r w:rsidR="00F25B42" w:rsidRPr="000F0B8A">
        <w:rPr>
          <w:rFonts w:cs="B Nazanin"/>
          <w:szCs w:val="24"/>
        </w:rPr>
        <w:br/>
        <w:t xml:space="preserve">- </w:t>
      </w:r>
      <w:r w:rsidR="00F25B42" w:rsidRPr="000F0B8A">
        <w:rPr>
          <w:rFonts w:cs="B Nazanin"/>
          <w:szCs w:val="24"/>
          <w:rtl/>
        </w:rPr>
        <w:t>حداقل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۳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و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حداکثر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۵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واژه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کلیدی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مطابق</w:t>
      </w:r>
      <w:r w:rsidR="00F25B42" w:rsidRPr="000F0B8A">
        <w:rPr>
          <w:rFonts w:cs="B Nazanin"/>
          <w:szCs w:val="24"/>
        </w:rPr>
        <w:t xml:space="preserve"> MeSH</w:t>
      </w:r>
      <w:r w:rsidR="00F25B42" w:rsidRPr="000F0B8A">
        <w:rPr>
          <w:rFonts w:cs="B Nazanin"/>
          <w:szCs w:val="24"/>
        </w:rPr>
        <w:br/>
        <w:t xml:space="preserve">- </w:t>
      </w:r>
      <w:r w:rsidR="00F25B42" w:rsidRPr="000F0B8A">
        <w:rPr>
          <w:rFonts w:cs="B Nazanin"/>
          <w:szCs w:val="24"/>
          <w:rtl/>
        </w:rPr>
        <w:t>با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ویرگول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از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هم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جدا</w:t>
      </w:r>
      <w:r w:rsidR="00F25B42" w:rsidRPr="000F0B8A">
        <w:rPr>
          <w:rFonts w:cs="B Nazanin"/>
          <w:szCs w:val="24"/>
        </w:rPr>
        <w:t xml:space="preserve"> </w:t>
      </w:r>
      <w:r w:rsidR="00F25B42" w:rsidRPr="000F0B8A">
        <w:rPr>
          <w:rFonts w:cs="B Nazanin"/>
          <w:szCs w:val="24"/>
          <w:rtl/>
        </w:rPr>
        <w:t>شوند</w:t>
      </w:r>
      <w:r w:rsidR="00F25B42" w:rsidRPr="000F0B8A">
        <w:rPr>
          <w:rFonts w:cs="B Nazanin"/>
          <w:szCs w:val="24"/>
        </w:rPr>
        <w:br/>
      </w:r>
    </w:p>
    <w:p w:rsidR="000428D3" w:rsidRPr="000F0B8A" w:rsidRDefault="00F25B42" w:rsidP="000F0B8A">
      <w:pPr>
        <w:pStyle w:val="Heading2"/>
        <w:bidi/>
        <w:rPr>
          <w:rFonts w:cs="B Nazanin"/>
          <w:sz w:val="24"/>
          <w:szCs w:val="24"/>
        </w:rPr>
      </w:pPr>
      <w:r w:rsidRPr="000F0B8A">
        <w:rPr>
          <w:rFonts w:cs="B Nazanin"/>
          <w:sz w:val="24"/>
          <w:szCs w:val="24"/>
          <w:rtl/>
        </w:rPr>
        <w:t>نکات</w:t>
      </w:r>
      <w:r w:rsidRPr="000F0B8A">
        <w:rPr>
          <w:rFonts w:cs="B Nazanin"/>
          <w:sz w:val="24"/>
          <w:szCs w:val="24"/>
        </w:rPr>
        <w:t xml:space="preserve"> </w:t>
      </w:r>
      <w:r w:rsidRPr="000F0B8A">
        <w:rPr>
          <w:rFonts w:cs="B Nazanin"/>
          <w:sz w:val="24"/>
          <w:szCs w:val="24"/>
          <w:rtl/>
        </w:rPr>
        <w:t>فنی</w:t>
      </w:r>
    </w:p>
    <w:p w:rsidR="000428D3" w:rsidRPr="000F0B8A" w:rsidRDefault="00F25B42" w:rsidP="000F0B8A">
      <w:pPr>
        <w:bidi/>
        <w:rPr>
          <w:rFonts w:cs="B Nazanin"/>
          <w:szCs w:val="24"/>
        </w:rPr>
      </w:pPr>
      <w:r w:rsidRPr="000F0B8A">
        <w:rPr>
          <w:rFonts w:cs="B Nazanin"/>
          <w:szCs w:val="24"/>
        </w:rPr>
        <w:t xml:space="preserve">- </w:t>
      </w:r>
      <w:r w:rsidRPr="000F0B8A">
        <w:rPr>
          <w:rFonts w:cs="B Nazanin"/>
          <w:szCs w:val="24"/>
          <w:rtl/>
        </w:rPr>
        <w:t>فونت</w:t>
      </w:r>
      <w:r w:rsidRPr="000F0B8A">
        <w:rPr>
          <w:rFonts w:cs="B Nazanin"/>
          <w:szCs w:val="24"/>
        </w:rPr>
        <w:t xml:space="preserve">: Times New Roman – </w:t>
      </w:r>
      <w:r w:rsidRPr="000F0B8A">
        <w:rPr>
          <w:rFonts w:cs="B Nazanin"/>
          <w:szCs w:val="24"/>
          <w:rtl/>
        </w:rPr>
        <w:t>اندازه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۱۲</w:t>
      </w:r>
      <w:r w:rsidRPr="000F0B8A">
        <w:rPr>
          <w:rFonts w:cs="B Nazanin"/>
          <w:szCs w:val="24"/>
        </w:rPr>
        <w:br/>
        <w:t xml:space="preserve">- </w:t>
      </w:r>
      <w:r w:rsidRPr="000F0B8A">
        <w:rPr>
          <w:rFonts w:cs="B Nazanin"/>
          <w:szCs w:val="24"/>
          <w:rtl/>
        </w:rPr>
        <w:t>فاصله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خطوط</w:t>
      </w:r>
      <w:r w:rsidRPr="000F0B8A">
        <w:rPr>
          <w:rFonts w:cs="B Nazanin"/>
          <w:szCs w:val="24"/>
        </w:rPr>
        <w:t xml:space="preserve">: </w:t>
      </w:r>
      <w:r w:rsidRPr="000F0B8A">
        <w:rPr>
          <w:rFonts w:cs="B Nazanin"/>
          <w:szCs w:val="24"/>
          <w:rtl/>
        </w:rPr>
        <w:t>۱</w:t>
      </w:r>
      <w:r w:rsidRPr="000F0B8A">
        <w:rPr>
          <w:rFonts w:cs="B Nazanin"/>
          <w:szCs w:val="24"/>
        </w:rPr>
        <w:t>.</w:t>
      </w:r>
      <w:r w:rsidRPr="000F0B8A">
        <w:rPr>
          <w:rFonts w:cs="B Nazanin"/>
          <w:szCs w:val="24"/>
          <w:rtl/>
        </w:rPr>
        <w:t>۵</w:t>
      </w:r>
      <w:r w:rsidRPr="000F0B8A">
        <w:rPr>
          <w:rFonts w:cs="B Nazanin"/>
          <w:szCs w:val="24"/>
        </w:rPr>
        <w:br/>
        <w:t xml:space="preserve">- </w:t>
      </w:r>
      <w:r w:rsidRPr="000F0B8A">
        <w:rPr>
          <w:rFonts w:cs="B Nazanin"/>
          <w:szCs w:val="24"/>
          <w:rtl/>
        </w:rPr>
        <w:t>متن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خلاصه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مقاله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فاقد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جدول،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نمودار،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عکس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یا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منابع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باشد</w:t>
      </w:r>
      <w:r w:rsidRPr="000F0B8A">
        <w:rPr>
          <w:rFonts w:cs="B Nazanin"/>
          <w:szCs w:val="24"/>
        </w:rPr>
        <w:t>.</w:t>
      </w:r>
      <w:r w:rsidRPr="000F0B8A">
        <w:rPr>
          <w:rFonts w:cs="B Nazanin"/>
          <w:szCs w:val="24"/>
        </w:rPr>
        <w:br/>
        <w:t xml:space="preserve">- </w:t>
      </w:r>
      <w:r w:rsidRPr="000F0B8A">
        <w:rPr>
          <w:rFonts w:cs="B Nazanin"/>
          <w:szCs w:val="24"/>
          <w:rtl/>
        </w:rPr>
        <w:t>از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به</w:t>
      </w:r>
      <w:r w:rsidRPr="000F0B8A">
        <w:rPr>
          <w:rFonts w:cs="B Nazanin"/>
          <w:szCs w:val="24"/>
        </w:rPr>
        <w:t>‌</w:t>
      </w:r>
      <w:r w:rsidRPr="000F0B8A">
        <w:rPr>
          <w:rFonts w:cs="B Nazanin"/>
          <w:szCs w:val="24"/>
          <w:rtl/>
        </w:rPr>
        <w:t>کار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بردن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حروف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اختصاری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نامتعارف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خودداری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شود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یا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در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اولین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استفاده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تعریف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شوند</w:t>
      </w:r>
      <w:r w:rsidRPr="000F0B8A">
        <w:rPr>
          <w:rFonts w:cs="B Nazanin"/>
          <w:szCs w:val="24"/>
        </w:rPr>
        <w:t>.</w:t>
      </w:r>
      <w:r w:rsidRPr="000F0B8A">
        <w:rPr>
          <w:rFonts w:cs="B Nazanin"/>
          <w:szCs w:val="24"/>
        </w:rPr>
        <w:br/>
      </w:r>
    </w:p>
    <w:p w:rsidR="000428D3" w:rsidRPr="000F0B8A" w:rsidRDefault="00F25B42" w:rsidP="000F0B8A">
      <w:pPr>
        <w:pStyle w:val="Heading2"/>
        <w:bidi/>
        <w:rPr>
          <w:rFonts w:cs="B Nazanin"/>
          <w:sz w:val="24"/>
          <w:szCs w:val="24"/>
        </w:rPr>
      </w:pPr>
      <w:r w:rsidRPr="000F0B8A">
        <w:rPr>
          <w:rFonts w:cs="B Nazanin"/>
          <w:sz w:val="24"/>
          <w:szCs w:val="24"/>
          <w:rtl/>
        </w:rPr>
        <w:t>داوری</w:t>
      </w:r>
      <w:r w:rsidRPr="000F0B8A">
        <w:rPr>
          <w:rFonts w:cs="B Nazanin"/>
          <w:sz w:val="24"/>
          <w:szCs w:val="24"/>
        </w:rPr>
        <w:t xml:space="preserve"> </w:t>
      </w:r>
      <w:r w:rsidRPr="000F0B8A">
        <w:rPr>
          <w:rFonts w:cs="B Nazanin"/>
          <w:sz w:val="24"/>
          <w:szCs w:val="24"/>
          <w:rtl/>
        </w:rPr>
        <w:t>و</w:t>
      </w:r>
      <w:r w:rsidRPr="000F0B8A">
        <w:rPr>
          <w:rFonts w:cs="B Nazanin"/>
          <w:sz w:val="24"/>
          <w:szCs w:val="24"/>
        </w:rPr>
        <w:t xml:space="preserve"> </w:t>
      </w:r>
      <w:r w:rsidRPr="000F0B8A">
        <w:rPr>
          <w:rFonts w:cs="B Nazanin"/>
          <w:sz w:val="24"/>
          <w:szCs w:val="24"/>
          <w:rtl/>
        </w:rPr>
        <w:t>پذیرش</w:t>
      </w:r>
    </w:p>
    <w:p w:rsidR="000428D3" w:rsidRPr="000F0B8A" w:rsidRDefault="00F25B42" w:rsidP="000F0B8A">
      <w:pPr>
        <w:bidi/>
        <w:rPr>
          <w:rFonts w:cs="B Nazanin"/>
          <w:szCs w:val="24"/>
        </w:rPr>
      </w:pPr>
      <w:r w:rsidRPr="000F0B8A">
        <w:rPr>
          <w:rFonts w:cs="B Nazanin"/>
          <w:szCs w:val="24"/>
        </w:rPr>
        <w:t xml:space="preserve">- </w:t>
      </w:r>
      <w:r w:rsidRPr="000F0B8A">
        <w:rPr>
          <w:rFonts w:cs="B Nazanin"/>
          <w:szCs w:val="24"/>
          <w:rtl/>
        </w:rPr>
        <w:t>مقالات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به</w:t>
      </w:r>
      <w:r w:rsidRPr="000F0B8A">
        <w:rPr>
          <w:rFonts w:cs="B Nazanin"/>
          <w:szCs w:val="24"/>
        </w:rPr>
        <w:t>‌</w:t>
      </w:r>
      <w:r w:rsidRPr="000F0B8A">
        <w:rPr>
          <w:rFonts w:cs="B Nazanin"/>
          <w:szCs w:val="24"/>
          <w:rtl/>
        </w:rPr>
        <w:t>صورت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داوری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کور</w:t>
      </w:r>
      <w:r w:rsidRPr="000F0B8A">
        <w:rPr>
          <w:rFonts w:cs="B Nazanin"/>
          <w:szCs w:val="24"/>
        </w:rPr>
        <w:t xml:space="preserve"> (Blind Review) </w:t>
      </w:r>
      <w:r w:rsidRPr="000F0B8A">
        <w:rPr>
          <w:rFonts w:cs="B Nazanin"/>
          <w:szCs w:val="24"/>
          <w:rtl/>
        </w:rPr>
        <w:t>بررسی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می</w:t>
      </w:r>
      <w:r w:rsidRPr="000F0B8A">
        <w:rPr>
          <w:rFonts w:cs="B Nazanin"/>
          <w:szCs w:val="24"/>
        </w:rPr>
        <w:t>‌</w:t>
      </w:r>
      <w:r w:rsidRPr="000F0B8A">
        <w:rPr>
          <w:rFonts w:cs="B Nazanin"/>
          <w:szCs w:val="24"/>
          <w:rtl/>
        </w:rPr>
        <w:t>شوند</w:t>
      </w:r>
      <w:r w:rsidRPr="000F0B8A">
        <w:rPr>
          <w:rFonts w:cs="B Nazanin"/>
          <w:szCs w:val="24"/>
        </w:rPr>
        <w:t>.</w:t>
      </w:r>
      <w:r w:rsidRPr="000F0B8A">
        <w:rPr>
          <w:rFonts w:cs="B Nazanin"/>
          <w:szCs w:val="24"/>
        </w:rPr>
        <w:br/>
        <w:t xml:space="preserve">- </w:t>
      </w:r>
      <w:r w:rsidRPr="000F0B8A">
        <w:rPr>
          <w:rFonts w:cs="B Nazanin"/>
          <w:szCs w:val="24"/>
          <w:rtl/>
        </w:rPr>
        <w:t>پذیرش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نهایی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مقاله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به</w:t>
      </w:r>
      <w:r w:rsidRPr="000F0B8A">
        <w:rPr>
          <w:rFonts w:cs="B Nazanin"/>
          <w:szCs w:val="24"/>
        </w:rPr>
        <w:t>‌</w:t>
      </w:r>
      <w:r w:rsidRPr="000F0B8A">
        <w:rPr>
          <w:rFonts w:cs="B Nazanin"/>
          <w:szCs w:val="24"/>
          <w:rtl/>
        </w:rPr>
        <w:t>صورت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سخنرانی</w:t>
      </w:r>
      <w:r w:rsidRPr="000F0B8A">
        <w:rPr>
          <w:rFonts w:cs="B Nazanin"/>
          <w:szCs w:val="24"/>
        </w:rPr>
        <w:t xml:space="preserve"> (Oral) </w:t>
      </w:r>
      <w:r w:rsidRPr="000F0B8A">
        <w:rPr>
          <w:rFonts w:cs="B Nazanin"/>
          <w:szCs w:val="24"/>
          <w:rtl/>
        </w:rPr>
        <w:t>یا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پوستر</w:t>
      </w:r>
      <w:r w:rsidRPr="000F0B8A">
        <w:rPr>
          <w:rFonts w:cs="B Nazanin"/>
          <w:szCs w:val="24"/>
        </w:rPr>
        <w:t xml:space="preserve"> (Poster) </w:t>
      </w:r>
      <w:r w:rsidRPr="000F0B8A">
        <w:rPr>
          <w:rFonts w:cs="B Nazanin"/>
          <w:szCs w:val="24"/>
          <w:rtl/>
        </w:rPr>
        <w:t>به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اطلاع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نویسنده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خواه</w:t>
      </w:r>
      <w:r w:rsidRPr="000F0B8A">
        <w:rPr>
          <w:rFonts w:cs="B Nazanin"/>
          <w:szCs w:val="24"/>
          <w:rtl/>
        </w:rPr>
        <w:t>د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رسید</w:t>
      </w:r>
      <w:r w:rsidRPr="000F0B8A">
        <w:rPr>
          <w:rFonts w:cs="B Nazanin"/>
          <w:szCs w:val="24"/>
        </w:rPr>
        <w:t>.</w:t>
      </w:r>
      <w:r w:rsidRPr="000F0B8A">
        <w:rPr>
          <w:rFonts w:cs="B Nazanin"/>
          <w:szCs w:val="24"/>
        </w:rPr>
        <w:br/>
        <w:t xml:space="preserve">- </w:t>
      </w:r>
      <w:r w:rsidRPr="000F0B8A">
        <w:rPr>
          <w:rFonts w:cs="B Nazanin"/>
          <w:szCs w:val="24"/>
          <w:rtl/>
        </w:rPr>
        <w:t>کمیته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علمی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حق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ویرایش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نگارشی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خلاصه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مقالات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را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برای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خود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محفوظ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می</w:t>
      </w:r>
      <w:r w:rsidRPr="000F0B8A">
        <w:rPr>
          <w:rFonts w:cs="B Nazanin"/>
          <w:szCs w:val="24"/>
        </w:rPr>
        <w:t>‌</w:t>
      </w:r>
      <w:r w:rsidRPr="000F0B8A">
        <w:rPr>
          <w:rFonts w:cs="B Nazanin"/>
          <w:szCs w:val="24"/>
          <w:rtl/>
        </w:rPr>
        <w:t>دارد</w:t>
      </w:r>
      <w:r w:rsidRPr="000F0B8A">
        <w:rPr>
          <w:rFonts w:cs="B Nazanin"/>
          <w:szCs w:val="24"/>
        </w:rPr>
        <w:t>.</w:t>
      </w:r>
      <w:r w:rsidRPr="000F0B8A">
        <w:rPr>
          <w:rFonts w:cs="B Nazanin"/>
          <w:szCs w:val="24"/>
        </w:rPr>
        <w:br/>
      </w:r>
    </w:p>
    <w:p w:rsidR="000428D3" w:rsidRPr="000F0B8A" w:rsidRDefault="00F25B42" w:rsidP="00C3092C">
      <w:pPr>
        <w:pStyle w:val="Heading2"/>
        <w:bidi/>
        <w:rPr>
          <w:rFonts w:cs="B Nazanin" w:hint="cs"/>
          <w:sz w:val="24"/>
          <w:szCs w:val="24"/>
          <w:rtl/>
          <w:lang w:bidi="fa-IR"/>
        </w:rPr>
      </w:pPr>
      <w:r w:rsidRPr="000F0B8A">
        <w:rPr>
          <w:rFonts w:cs="B Nazanin"/>
          <w:sz w:val="24"/>
          <w:szCs w:val="24"/>
        </w:rPr>
        <w:t xml:space="preserve"> </w:t>
      </w:r>
      <w:r w:rsidRPr="000F0B8A">
        <w:rPr>
          <w:rFonts w:cs="B Nazanin"/>
          <w:sz w:val="24"/>
          <w:szCs w:val="24"/>
          <w:rtl/>
        </w:rPr>
        <w:t>محورهای</w:t>
      </w:r>
      <w:r w:rsidRPr="000F0B8A">
        <w:rPr>
          <w:rFonts w:cs="B Nazanin"/>
          <w:sz w:val="24"/>
          <w:szCs w:val="24"/>
        </w:rPr>
        <w:t xml:space="preserve"> </w:t>
      </w:r>
      <w:r w:rsidRPr="000F0B8A">
        <w:rPr>
          <w:rFonts w:cs="B Nazanin"/>
          <w:sz w:val="24"/>
          <w:szCs w:val="24"/>
          <w:rtl/>
        </w:rPr>
        <w:t>علمی</w:t>
      </w:r>
      <w:r w:rsidRPr="000F0B8A">
        <w:rPr>
          <w:rFonts w:cs="B Nazanin"/>
          <w:sz w:val="24"/>
          <w:szCs w:val="24"/>
        </w:rPr>
        <w:t xml:space="preserve"> </w:t>
      </w:r>
      <w:r w:rsidR="00C3092C">
        <w:rPr>
          <w:rFonts w:cs="B Nazanin"/>
          <w:sz w:val="24"/>
          <w:szCs w:val="24"/>
          <w:rtl/>
        </w:rPr>
        <w:t>کنگر</w:t>
      </w:r>
      <w:r w:rsidR="00C3092C">
        <w:rPr>
          <w:rFonts w:cs="B Nazanin" w:hint="cs"/>
          <w:sz w:val="24"/>
          <w:szCs w:val="24"/>
          <w:rtl/>
          <w:lang w:bidi="fa-IR"/>
        </w:rPr>
        <w:t>ه</w:t>
      </w:r>
    </w:p>
    <w:p w:rsidR="000F0B8A" w:rsidRDefault="00F25B42" w:rsidP="00F25B42">
      <w:pPr>
        <w:bidi/>
        <w:spacing w:after="0"/>
        <w:rPr>
          <w:rFonts w:cs="B Nazanin"/>
          <w:szCs w:val="24"/>
          <w:rtl/>
        </w:rPr>
      </w:pPr>
      <w:r w:rsidRPr="000F0B8A">
        <w:rPr>
          <w:rFonts w:cs="B Nazanin"/>
          <w:szCs w:val="24"/>
        </w:rPr>
        <w:t xml:space="preserve">- </w:t>
      </w:r>
      <w:r w:rsidRPr="000F0B8A">
        <w:rPr>
          <w:rFonts w:cs="B Nazanin"/>
          <w:szCs w:val="24"/>
          <w:rtl/>
        </w:rPr>
        <w:t>تکنیک</w:t>
      </w:r>
      <w:r w:rsidRPr="000F0B8A">
        <w:rPr>
          <w:rFonts w:cs="B Nazanin"/>
          <w:szCs w:val="24"/>
        </w:rPr>
        <w:t>‌</w:t>
      </w:r>
      <w:r w:rsidRPr="000F0B8A">
        <w:rPr>
          <w:rFonts w:cs="B Nazanin"/>
          <w:szCs w:val="24"/>
          <w:rtl/>
        </w:rPr>
        <w:t>های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نوین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جراحی</w:t>
      </w:r>
      <w:r w:rsidRPr="000F0B8A">
        <w:rPr>
          <w:rFonts w:cs="B Nazanin"/>
          <w:szCs w:val="24"/>
        </w:rPr>
        <w:t xml:space="preserve"> </w:t>
      </w:r>
      <w:r w:rsidR="000F0B8A">
        <w:rPr>
          <w:rFonts w:cs="B Nazanin" w:hint="cs"/>
          <w:szCs w:val="24"/>
          <w:rtl/>
        </w:rPr>
        <w:t>باریتریک و متابولیک</w:t>
      </w:r>
      <w:r w:rsidRPr="000F0B8A">
        <w:rPr>
          <w:rFonts w:cs="B Nazanin"/>
          <w:szCs w:val="24"/>
        </w:rPr>
        <w:br/>
        <w:t xml:space="preserve">- </w:t>
      </w:r>
      <w:r w:rsidRPr="000F0B8A">
        <w:rPr>
          <w:rFonts w:cs="B Nazanin"/>
          <w:szCs w:val="24"/>
          <w:rtl/>
        </w:rPr>
        <w:t>عوارض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و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مدیریت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پس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از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جراحی</w:t>
      </w:r>
      <w:r w:rsidRPr="000F0B8A">
        <w:rPr>
          <w:rFonts w:cs="B Nazanin"/>
          <w:szCs w:val="24"/>
        </w:rPr>
        <w:br/>
        <w:t xml:space="preserve">- </w:t>
      </w:r>
      <w:r w:rsidRPr="000F0B8A">
        <w:rPr>
          <w:rFonts w:cs="B Nazanin"/>
          <w:szCs w:val="24"/>
          <w:rtl/>
        </w:rPr>
        <w:t>نقش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تغذیه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و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سبک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زندگی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در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درمان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چاقی</w:t>
      </w:r>
      <w:r w:rsidRPr="000F0B8A">
        <w:rPr>
          <w:rFonts w:cs="B Nazanin"/>
          <w:szCs w:val="24"/>
        </w:rPr>
        <w:br/>
        <w:t xml:space="preserve">- </w:t>
      </w:r>
      <w:r w:rsidRPr="000F0B8A">
        <w:rPr>
          <w:rFonts w:cs="B Nazanin"/>
          <w:szCs w:val="24"/>
          <w:rtl/>
        </w:rPr>
        <w:t>جراحی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متابولیک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در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دیابت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نوع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۲</w:t>
      </w:r>
      <w:r w:rsidRPr="000F0B8A">
        <w:rPr>
          <w:rFonts w:cs="B Nazanin"/>
          <w:szCs w:val="24"/>
        </w:rPr>
        <w:br/>
        <w:t xml:space="preserve">- </w:t>
      </w:r>
      <w:r w:rsidRPr="000F0B8A">
        <w:rPr>
          <w:rFonts w:cs="B Nazanin"/>
          <w:szCs w:val="24"/>
          <w:rtl/>
        </w:rPr>
        <w:t>مداخلات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بین</w:t>
      </w:r>
      <w:r w:rsidRPr="000F0B8A">
        <w:rPr>
          <w:rFonts w:cs="B Nazanin"/>
          <w:szCs w:val="24"/>
        </w:rPr>
        <w:t>‌</w:t>
      </w:r>
      <w:r w:rsidRPr="000F0B8A">
        <w:rPr>
          <w:rFonts w:cs="B Nazanin"/>
          <w:szCs w:val="24"/>
          <w:rtl/>
        </w:rPr>
        <w:t>رشته</w:t>
      </w:r>
      <w:r w:rsidRPr="000F0B8A">
        <w:rPr>
          <w:rFonts w:cs="B Nazanin"/>
          <w:szCs w:val="24"/>
        </w:rPr>
        <w:t>‌</w:t>
      </w:r>
      <w:r w:rsidRPr="000F0B8A">
        <w:rPr>
          <w:rFonts w:cs="B Nazanin"/>
          <w:szCs w:val="24"/>
          <w:rtl/>
        </w:rPr>
        <w:t>ای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در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درمان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چاقی</w:t>
      </w:r>
    </w:p>
    <w:p w:rsidR="000F0B8A" w:rsidRPr="000F0B8A" w:rsidRDefault="000F0B8A" w:rsidP="00F25B42">
      <w:pPr>
        <w:bidi/>
        <w:spacing w:after="0"/>
        <w:rPr>
          <w:rFonts w:cs="B Nazanin"/>
          <w:szCs w:val="24"/>
        </w:rPr>
      </w:pPr>
      <w:r w:rsidRPr="000F0B8A">
        <w:rPr>
          <w:rFonts w:cs="B Nazanin"/>
          <w:szCs w:val="24"/>
        </w:rPr>
        <w:t xml:space="preserve"> </w:t>
      </w:r>
      <w:r>
        <w:rPr>
          <w:rFonts w:cs="B Nazanin" w:hint="cs"/>
          <w:szCs w:val="24"/>
          <w:rtl/>
        </w:rPr>
        <w:t>-</w:t>
      </w:r>
      <w:r w:rsidRPr="000F0B8A">
        <w:rPr>
          <w:rFonts w:cs="B Nazanin"/>
          <w:szCs w:val="24"/>
          <w:rtl/>
        </w:rPr>
        <w:t>ارزیابی طولانی‌مدت بیماران پس از جراحی چاقی</w:t>
      </w:r>
    </w:p>
    <w:p w:rsidR="000F0B8A" w:rsidRPr="000F0B8A" w:rsidRDefault="000F0B8A" w:rsidP="00F25B42">
      <w:pPr>
        <w:bidi/>
        <w:spacing w:after="0"/>
        <w:rPr>
          <w:rFonts w:cs="B Nazanin"/>
          <w:szCs w:val="24"/>
        </w:rPr>
      </w:pPr>
      <w:r w:rsidRPr="000F0B8A">
        <w:rPr>
          <w:rFonts w:cs="B Nazanin"/>
          <w:szCs w:val="24"/>
        </w:rPr>
        <w:t xml:space="preserve">  </w:t>
      </w:r>
      <w:r>
        <w:rPr>
          <w:rFonts w:cs="B Nazanin" w:hint="cs"/>
          <w:szCs w:val="24"/>
          <w:rtl/>
        </w:rPr>
        <w:t>-</w:t>
      </w:r>
      <w:r w:rsidRPr="000F0B8A">
        <w:rPr>
          <w:rFonts w:cs="B Nazanin"/>
          <w:szCs w:val="24"/>
          <w:rtl/>
        </w:rPr>
        <w:t>سلامت روان و تغییرات روان‌شناختی پس از جراحی</w:t>
      </w:r>
    </w:p>
    <w:p w:rsidR="000F0B8A" w:rsidRPr="000F0B8A" w:rsidRDefault="000F0B8A" w:rsidP="00F25B42">
      <w:pPr>
        <w:bidi/>
        <w:spacing w:after="0"/>
        <w:rPr>
          <w:rFonts w:cs="B Nazanin"/>
          <w:szCs w:val="24"/>
        </w:rPr>
      </w:pPr>
      <w:r>
        <w:rPr>
          <w:rFonts w:cs="B Nazanin" w:hint="cs"/>
          <w:szCs w:val="24"/>
          <w:rtl/>
        </w:rPr>
        <w:t>-</w:t>
      </w:r>
      <w:r w:rsidRPr="000F0B8A">
        <w:rPr>
          <w:rFonts w:cs="B Nazanin"/>
          <w:szCs w:val="24"/>
          <w:rtl/>
        </w:rPr>
        <w:t>درمان دارویی چاقی در کنار مداخلات جراحی</w:t>
      </w:r>
    </w:p>
    <w:p w:rsidR="000F0B8A" w:rsidRPr="000F0B8A" w:rsidRDefault="000F0B8A" w:rsidP="00F25B42">
      <w:pPr>
        <w:bidi/>
        <w:spacing w:after="0"/>
        <w:rPr>
          <w:rFonts w:cs="B Nazanin"/>
          <w:szCs w:val="24"/>
        </w:rPr>
      </w:pPr>
      <w:r>
        <w:rPr>
          <w:rFonts w:cs="B Nazanin" w:hint="cs"/>
          <w:szCs w:val="24"/>
          <w:rtl/>
        </w:rPr>
        <w:t>-</w:t>
      </w:r>
      <w:r w:rsidRPr="000F0B8A">
        <w:rPr>
          <w:rFonts w:cs="B Nazanin"/>
          <w:szCs w:val="24"/>
        </w:rPr>
        <w:t xml:space="preserve"> </w:t>
      </w:r>
      <w:r w:rsidRPr="000F0B8A">
        <w:rPr>
          <w:rFonts w:cs="B Nazanin"/>
          <w:szCs w:val="24"/>
          <w:rtl/>
        </w:rPr>
        <w:t>نوآوری‌های تکنولوژیک در جراحی متابولیک</w:t>
      </w:r>
      <w:r>
        <w:rPr>
          <w:rFonts w:cs="B Nazanin" w:hint="cs"/>
          <w:szCs w:val="24"/>
          <w:rtl/>
        </w:rPr>
        <w:t xml:space="preserve"> و باریتریک</w:t>
      </w:r>
      <w:r w:rsidRPr="000F0B8A">
        <w:rPr>
          <w:rFonts w:cs="B Nazanin"/>
          <w:szCs w:val="24"/>
          <w:rtl/>
        </w:rPr>
        <w:t xml:space="preserve"> (روباتیک، لاپاراسکوپی پیشرفته و ...)</w:t>
      </w:r>
    </w:p>
    <w:p w:rsidR="000F0B8A" w:rsidRPr="000F0B8A" w:rsidRDefault="000F0B8A" w:rsidP="00F25B42">
      <w:pPr>
        <w:bidi/>
        <w:spacing w:after="0"/>
        <w:rPr>
          <w:rFonts w:cs="B Nazanin"/>
          <w:szCs w:val="24"/>
        </w:rPr>
      </w:pPr>
      <w:r>
        <w:rPr>
          <w:rFonts w:cs="B Nazanin" w:hint="cs"/>
          <w:szCs w:val="24"/>
          <w:rtl/>
        </w:rPr>
        <w:t>-</w:t>
      </w:r>
      <w:r w:rsidRPr="000F0B8A">
        <w:rPr>
          <w:rFonts w:cs="B Nazanin"/>
          <w:szCs w:val="24"/>
          <w:rtl/>
        </w:rPr>
        <w:t>مدیریت چاقی در نوجوانان و کودکان</w:t>
      </w:r>
    </w:p>
    <w:p w:rsidR="000F0B8A" w:rsidRPr="000F0B8A" w:rsidRDefault="000F0B8A" w:rsidP="00F25B42">
      <w:pPr>
        <w:bidi/>
        <w:spacing w:after="0"/>
        <w:rPr>
          <w:rFonts w:cs="B Nazanin"/>
          <w:szCs w:val="24"/>
        </w:rPr>
      </w:pPr>
      <w:r w:rsidRPr="000F0B8A">
        <w:rPr>
          <w:rFonts w:cs="B Nazanin"/>
          <w:szCs w:val="24"/>
        </w:rPr>
        <w:t xml:space="preserve">  </w:t>
      </w:r>
      <w:r>
        <w:rPr>
          <w:rFonts w:cs="B Nazanin" w:hint="cs"/>
          <w:szCs w:val="24"/>
          <w:rtl/>
        </w:rPr>
        <w:t>-</w:t>
      </w:r>
      <w:r w:rsidRPr="000F0B8A">
        <w:rPr>
          <w:rFonts w:cs="B Nazanin"/>
          <w:szCs w:val="24"/>
          <w:rtl/>
        </w:rPr>
        <w:t>نقش ژنتیک و هورمون‌ها در چاقی و پاسخ به درمان</w:t>
      </w:r>
    </w:p>
    <w:p w:rsidR="000428D3" w:rsidRPr="000F0B8A" w:rsidRDefault="000F0B8A" w:rsidP="00F25B42">
      <w:pPr>
        <w:bidi/>
        <w:rPr>
          <w:rFonts w:cs="B Nazanin"/>
          <w:szCs w:val="24"/>
        </w:rPr>
      </w:pPr>
      <w:r>
        <w:rPr>
          <w:rFonts w:cs="B Nazanin" w:hint="cs"/>
          <w:szCs w:val="24"/>
          <w:rtl/>
        </w:rPr>
        <w:t>-</w:t>
      </w:r>
      <w:r w:rsidRPr="000F0B8A">
        <w:rPr>
          <w:rFonts w:cs="B Nazanin"/>
          <w:szCs w:val="24"/>
          <w:rtl/>
        </w:rPr>
        <w:t>درمان‌های چند‌مرحله‌ای و نقش تیم‌های بین‌رشته‌ای</w:t>
      </w:r>
      <w:r w:rsidR="00F25B42" w:rsidRPr="000F0B8A">
        <w:rPr>
          <w:rFonts w:cs="B Nazanin"/>
          <w:szCs w:val="24"/>
        </w:rPr>
        <w:br/>
      </w:r>
    </w:p>
    <w:sectPr w:rsidR="000428D3" w:rsidRPr="000F0B8A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428D3"/>
    <w:rsid w:val="0006063C"/>
    <w:rsid w:val="000F0B8A"/>
    <w:rsid w:val="0015074B"/>
    <w:rsid w:val="0029639D"/>
    <w:rsid w:val="00326F90"/>
    <w:rsid w:val="00AA1D8D"/>
    <w:rsid w:val="00B47730"/>
    <w:rsid w:val="00C3092C"/>
    <w:rsid w:val="00CB0664"/>
    <w:rsid w:val="00F25B4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BB9E28"/>
  <w14:defaultImageDpi w14:val="300"/>
  <w15:docId w15:val="{0B28C83C-5DCC-4C0A-A3C9-BDFE52831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4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3FC25EC-8A2A-47FB-A750-AF5D782D0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2100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mohadeseh pishgah</cp:lastModifiedBy>
  <cp:revision>3</cp:revision>
  <dcterms:created xsi:type="dcterms:W3CDTF">2025-07-15T07:21:00Z</dcterms:created>
  <dcterms:modified xsi:type="dcterms:W3CDTF">2025-07-15T07:23:00Z</dcterms:modified>
  <cp:category/>
</cp:coreProperties>
</file>